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6159" w14:textId="77777777" w:rsidR="009E6E48" w:rsidRDefault="00545FE5">
      <w:pPr>
        <w:spacing w:before="67"/>
        <w:ind w:left="2964" w:right="286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DD1E452" wp14:editId="1830E5CC">
            <wp:simplePos x="0" y="0"/>
            <wp:positionH relativeFrom="page">
              <wp:posOffset>588009</wp:posOffset>
            </wp:positionH>
            <wp:positionV relativeFrom="paragraph">
              <wp:posOffset>84529</wp:posOffset>
            </wp:positionV>
            <wp:extent cx="908938" cy="755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938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North Carolina Department of Public Safety</w:t>
      </w:r>
    </w:p>
    <w:p w14:paraId="57E55DA9" w14:textId="77777777" w:rsidR="009E6E48" w:rsidRDefault="00545FE5">
      <w:pPr>
        <w:pStyle w:val="Heading1"/>
        <w:ind w:left="2949"/>
      </w:pPr>
      <w:r>
        <w:t>Samarcand Training Academy</w:t>
      </w:r>
    </w:p>
    <w:p w14:paraId="1546FD6E" w14:textId="25534C53" w:rsidR="009E6E48" w:rsidRDefault="00545FE5">
      <w:pPr>
        <w:spacing w:before="3"/>
        <w:ind w:left="2943" w:right="3021"/>
        <w:jc w:val="center"/>
      </w:pPr>
      <w:r>
        <w:t>3600 Samarcand Road, Jackson Springs, NC 27281 Phone: (910) 466-4165</w:t>
      </w:r>
    </w:p>
    <w:p w14:paraId="5F75210D" w14:textId="77777777" w:rsidR="009E6E48" w:rsidRDefault="009E6E48">
      <w:pPr>
        <w:pStyle w:val="BodyText"/>
        <w:rPr>
          <w:sz w:val="24"/>
        </w:rPr>
      </w:pPr>
    </w:p>
    <w:p w14:paraId="2B81E37D" w14:textId="77777777" w:rsidR="009E6E48" w:rsidRDefault="009E6E48">
      <w:pPr>
        <w:pStyle w:val="BodyText"/>
        <w:spacing w:before="3"/>
        <w:rPr>
          <w:sz w:val="19"/>
        </w:rPr>
      </w:pPr>
    </w:p>
    <w:p w14:paraId="3100FE3D" w14:textId="3ED622B6" w:rsidR="009E6E48" w:rsidRDefault="00143BEE" w:rsidP="00143BEE">
      <w:pPr>
        <w:ind w:right="2416"/>
        <w:rPr>
          <w:b/>
        </w:rPr>
      </w:pPr>
      <w:r w:rsidRPr="00143BEE">
        <w:rPr>
          <w:b/>
        </w:rPr>
        <w:t xml:space="preserve">                               </w:t>
      </w:r>
      <w:r w:rsidR="00545FE5">
        <w:rPr>
          <w:b/>
          <w:u w:val="thick"/>
        </w:rPr>
        <w:t>Samarcand Training Academy Dormitory</w:t>
      </w:r>
      <w:r>
        <w:rPr>
          <w:b/>
          <w:u w:val="thick"/>
        </w:rPr>
        <w:t xml:space="preserve"> Reservation Request</w:t>
      </w:r>
    </w:p>
    <w:p w14:paraId="0E263D1C" w14:textId="77777777" w:rsidR="009E6E48" w:rsidRDefault="009E6E48">
      <w:pPr>
        <w:pStyle w:val="BodyText"/>
        <w:spacing w:before="5"/>
        <w:rPr>
          <w:b/>
          <w:sz w:val="13"/>
        </w:rPr>
      </w:pPr>
    </w:p>
    <w:p w14:paraId="6C031191" w14:textId="463786A3" w:rsidR="009E6E48" w:rsidRDefault="00545FE5" w:rsidP="002A7411">
      <w:pPr>
        <w:pStyle w:val="BodyText"/>
        <w:spacing w:before="93" w:line="276" w:lineRule="auto"/>
        <w:ind w:left="120" w:right="70"/>
        <w:jc w:val="both"/>
      </w:pPr>
      <w:r>
        <w:t xml:space="preserve">The following </w:t>
      </w:r>
      <w:r w:rsidR="002A7411">
        <w:t xml:space="preserve">dormitory </w:t>
      </w:r>
      <w:r>
        <w:t>re</w:t>
      </w:r>
      <w:r w:rsidR="002A7411">
        <w:t>servation</w:t>
      </w:r>
      <w:r>
        <w:t xml:space="preserve"> form is </w:t>
      </w:r>
      <w:r w:rsidR="00143BEE">
        <w:t>provided so you</w:t>
      </w:r>
      <w:r>
        <w:t xml:space="preserve"> may </w:t>
      </w:r>
      <w:r w:rsidR="00143BEE">
        <w:t xml:space="preserve">request housing be provided to you during your training event at no cost to you or your agency. </w:t>
      </w:r>
      <w:r>
        <w:t>Participants reserving a dormitory room are responsible for the general care of the room during usage and any equipment located inside the dormitory room.</w:t>
      </w:r>
      <w:r w:rsidR="002A7411">
        <w:t xml:space="preserve"> Guests are required to follow all Rules and Regulations for Samarcand Training Academy.</w:t>
      </w:r>
      <w:r w:rsidR="00CC6D32">
        <w:t xml:space="preserve"> </w:t>
      </w:r>
      <w:r w:rsidR="00CC6D32" w:rsidRPr="00CC6D32">
        <w:rPr>
          <w:b/>
        </w:rPr>
        <w:t xml:space="preserve">PLEASE SUBMIT FIVE (5) BUSINESS </w:t>
      </w:r>
      <w:r w:rsidR="00CC6D32">
        <w:rPr>
          <w:b/>
        </w:rPr>
        <w:t xml:space="preserve">DAYS </w:t>
      </w:r>
      <w:r w:rsidR="00CC6D32" w:rsidRPr="00CC6D32">
        <w:rPr>
          <w:b/>
        </w:rPr>
        <w:t>PRIOR TO ARRIVAL.</w:t>
      </w:r>
    </w:p>
    <w:p w14:paraId="4CC5E2EF" w14:textId="77777777" w:rsidR="009E6E48" w:rsidRDefault="009E6E48">
      <w:pPr>
        <w:pStyle w:val="BodyText"/>
        <w:spacing w:before="4"/>
        <w:rPr>
          <w:sz w:val="18"/>
        </w:rPr>
      </w:pPr>
    </w:p>
    <w:p w14:paraId="3EE34986" w14:textId="77777777" w:rsidR="000E6AB4" w:rsidRDefault="002A7411" w:rsidP="002A7411">
      <w:pPr>
        <w:pStyle w:val="BodyText"/>
        <w:ind w:left="120"/>
        <w:jc w:val="center"/>
        <w:rPr>
          <w:sz w:val="24"/>
          <w:szCs w:val="24"/>
          <w:highlight w:val="yellow"/>
        </w:rPr>
      </w:pPr>
      <w:r w:rsidRPr="000E6AB4">
        <w:rPr>
          <w:sz w:val="24"/>
          <w:szCs w:val="24"/>
          <w:highlight w:val="yellow"/>
        </w:rPr>
        <w:t>**</w:t>
      </w:r>
      <w:r w:rsidR="00545FE5" w:rsidRPr="000E6AB4">
        <w:rPr>
          <w:sz w:val="24"/>
          <w:szCs w:val="24"/>
          <w:highlight w:val="yellow"/>
        </w:rPr>
        <w:t>Please e-mail the completed request</w:t>
      </w:r>
      <w:r w:rsidR="006C751E" w:rsidRPr="000E6AB4">
        <w:rPr>
          <w:sz w:val="24"/>
          <w:szCs w:val="24"/>
          <w:highlight w:val="yellow"/>
        </w:rPr>
        <w:t xml:space="preserve"> to: </w:t>
      </w:r>
    </w:p>
    <w:p w14:paraId="1BC00971" w14:textId="3CB52AC7" w:rsidR="006C751E" w:rsidRPr="000E6AB4" w:rsidRDefault="00B044BB" w:rsidP="002A7411">
      <w:pPr>
        <w:pStyle w:val="BodyText"/>
        <w:ind w:left="120"/>
        <w:jc w:val="center"/>
        <w:rPr>
          <w:sz w:val="24"/>
          <w:szCs w:val="24"/>
        </w:rPr>
      </w:pPr>
      <w:hyperlink r:id="rId8" w:history="1">
        <w:r w:rsidRPr="00131D04">
          <w:rPr>
            <w:rStyle w:val="Hyperlink"/>
            <w:b/>
            <w:sz w:val="24"/>
            <w:szCs w:val="24"/>
            <w:highlight w:val="yellow"/>
          </w:rPr>
          <w:t>SamarcandReservationRequest@ncdps.gov</w:t>
        </w:r>
      </w:hyperlink>
      <w:r w:rsidR="006C751E" w:rsidRPr="00B044BB">
        <w:rPr>
          <w:b/>
          <w:sz w:val="24"/>
          <w:szCs w:val="24"/>
          <w:highlight w:val="yellow"/>
        </w:rPr>
        <w:t>.</w:t>
      </w:r>
      <w:r w:rsidR="002A7411" w:rsidRPr="00B044BB">
        <w:rPr>
          <w:b/>
          <w:sz w:val="24"/>
          <w:szCs w:val="24"/>
          <w:highlight w:val="yellow"/>
        </w:rPr>
        <w:t>*</w:t>
      </w:r>
      <w:r w:rsidR="002A7411" w:rsidRPr="000E6AB4">
        <w:rPr>
          <w:b/>
          <w:sz w:val="24"/>
          <w:szCs w:val="24"/>
          <w:highlight w:val="yellow"/>
        </w:rPr>
        <w:t>*</w:t>
      </w:r>
    </w:p>
    <w:p w14:paraId="5E9FBD05" w14:textId="37B28AAD" w:rsidR="009E6E48" w:rsidRDefault="009E6E48">
      <w:pPr>
        <w:pStyle w:val="BodyText"/>
        <w:ind w:left="120"/>
        <w:rPr>
          <w:b/>
          <w:sz w:val="18"/>
        </w:rPr>
      </w:pPr>
    </w:p>
    <w:p w14:paraId="40A6EE3D" w14:textId="77777777" w:rsidR="009E6E48" w:rsidRDefault="009E6E48">
      <w:pPr>
        <w:pStyle w:val="BodyText"/>
      </w:pPr>
    </w:p>
    <w:p w14:paraId="487F35EE" w14:textId="03C1F1A9" w:rsidR="009E6E48" w:rsidRDefault="00545FE5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10973"/>
        </w:tabs>
        <w:spacing w:before="0"/>
        <w:rPr>
          <w:sz w:val="18"/>
        </w:rPr>
      </w:pPr>
      <w:r>
        <w:rPr>
          <w:sz w:val="18"/>
        </w:rPr>
        <w:t>NAME:</w:t>
      </w:r>
      <w:r>
        <w:rPr>
          <w:spacing w:val="1"/>
          <w:sz w:val="18"/>
        </w:rPr>
        <w:t xml:space="preserve"> </w:t>
      </w:r>
      <w:r w:rsidR="00143BEE">
        <w:rPr>
          <w:spacing w:val="1"/>
          <w:sz w:val="18"/>
        </w:rPr>
        <w:t>_______</w:t>
      </w:r>
      <w:r w:rsidR="00143BEE">
        <w:rPr>
          <w:sz w:val="18"/>
          <w:u w:val="single"/>
        </w:rPr>
        <w:t>_____________________________________________________</w:t>
      </w:r>
    </w:p>
    <w:p w14:paraId="5344CD17" w14:textId="77777777" w:rsidR="009E6E48" w:rsidRPr="00A06CA5" w:rsidRDefault="009E6E48">
      <w:pPr>
        <w:pStyle w:val="BodyText"/>
        <w:spacing w:before="2"/>
        <w:rPr>
          <w:sz w:val="16"/>
          <w:szCs w:val="16"/>
        </w:rPr>
      </w:pPr>
    </w:p>
    <w:p w14:paraId="32FDD50A" w14:textId="12BA3615" w:rsidR="002A7411" w:rsidRPr="002A7411" w:rsidRDefault="002A7411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10973"/>
        </w:tabs>
        <w:spacing w:before="1"/>
        <w:rPr>
          <w:rFonts w:ascii="Calibri"/>
          <w:sz w:val="18"/>
        </w:rPr>
      </w:pPr>
      <w:r w:rsidRPr="002A7411">
        <w:rPr>
          <w:sz w:val="18"/>
        </w:rPr>
        <w:t>GENDER</w:t>
      </w:r>
      <w:r>
        <w:rPr>
          <w:rFonts w:ascii="Calibri"/>
          <w:sz w:val="18"/>
        </w:rPr>
        <w:t>: ____________________</w:t>
      </w:r>
    </w:p>
    <w:p w14:paraId="4EE2A8A3" w14:textId="77777777" w:rsidR="002A7411" w:rsidRPr="00A06CA5" w:rsidRDefault="002A7411" w:rsidP="002A7411">
      <w:pPr>
        <w:pStyle w:val="ListParagraph"/>
        <w:rPr>
          <w:sz w:val="16"/>
          <w:szCs w:val="16"/>
        </w:rPr>
      </w:pPr>
    </w:p>
    <w:p w14:paraId="117CDF33" w14:textId="0B2C0664" w:rsidR="009E6E48" w:rsidRDefault="00143BEE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10973"/>
        </w:tabs>
        <w:spacing w:before="1"/>
        <w:rPr>
          <w:rFonts w:ascii="Calibri"/>
          <w:sz w:val="18"/>
        </w:rPr>
      </w:pPr>
      <w:r>
        <w:rPr>
          <w:sz w:val="18"/>
        </w:rPr>
        <w:t xml:space="preserve">MOBILE </w:t>
      </w:r>
      <w:r w:rsidR="00545FE5">
        <w:rPr>
          <w:sz w:val="18"/>
        </w:rPr>
        <w:t>TELEPHONE</w:t>
      </w:r>
      <w:r w:rsidR="00545FE5">
        <w:rPr>
          <w:spacing w:val="-11"/>
          <w:sz w:val="18"/>
        </w:rPr>
        <w:t xml:space="preserve"> </w:t>
      </w:r>
      <w:r w:rsidR="00545FE5">
        <w:rPr>
          <w:sz w:val="18"/>
        </w:rPr>
        <w:t xml:space="preserve">NUMBER: </w:t>
      </w:r>
      <w:r>
        <w:rPr>
          <w:sz w:val="18"/>
          <w:u w:val="single"/>
        </w:rPr>
        <w:t>_______________________________________</w:t>
      </w:r>
    </w:p>
    <w:p w14:paraId="7E8B53F5" w14:textId="77777777" w:rsidR="009E6E48" w:rsidRPr="00A06CA5" w:rsidRDefault="009E6E48">
      <w:pPr>
        <w:pStyle w:val="BodyText"/>
        <w:spacing w:before="4"/>
        <w:rPr>
          <w:sz w:val="16"/>
          <w:szCs w:val="16"/>
        </w:rPr>
      </w:pPr>
    </w:p>
    <w:p w14:paraId="19B1D817" w14:textId="13376225" w:rsidR="00143BEE" w:rsidRDefault="00143BEE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10992"/>
        </w:tabs>
        <w:rPr>
          <w:sz w:val="18"/>
        </w:rPr>
      </w:pPr>
      <w:r>
        <w:rPr>
          <w:sz w:val="18"/>
        </w:rPr>
        <w:t>EMAIL ADDRESS: ___________________________________________________</w:t>
      </w:r>
    </w:p>
    <w:p w14:paraId="56BB9E6E" w14:textId="77777777" w:rsidR="00143BEE" w:rsidRPr="00A06CA5" w:rsidRDefault="00143BEE" w:rsidP="00143BEE">
      <w:pPr>
        <w:pStyle w:val="ListParagraph"/>
        <w:rPr>
          <w:sz w:val="16"/>
          <w:szCs w:val="16"/>
        </w:rPr>
      </w:pPr>
    </w:p>
    <w:p w14:paraId="4220D331" w14:textId="45729E94" w:rsidR="009E6E48" w:rsidRDefault="00545FE5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10992"/>
        </w:tabs>
        <w:rPr>
          <w:sz w:val="18"/>
        </w:rPr>
      </w:pPr>
      <w:r>
        <w:rPr>
          <w:sz w:val="18"/>
        </w:rPr>
        <w:t>AGENCY NAME/DIVISION</w:t>
      </w:r>
      <w:r>
        <w:rPr>
          <w:spacing w:val="-14"/>
          <w:sz w:val="18"/>
        </w:rPr>
        <w:t xml:space="preserve"> </w:t>
      </w:r>
      <w:r w:rsidR="002A7411">
        <w:rPr>
          <w:sz w:val="18"/>
        </w:rPr>
        <w:t>NAME:</w:t>
      </w:r>
      <w:r w:rsidR="002A7411">
        <w:rPr>
          <w:sz w:val="18"/>
          <w:u w:val="single"/>
        </w:rPr>
        <w:t xml:space="preserve"> _</w:t>
      </w:r>
      <w:r w:rsidR="00143BEE">
        <w:rPr>
          <w:sz w:val="18"/>
          <w:u w:val="single"/>
        </w:rPr>
        <w:t>____________________________________</w:t>
      </w:r>
    </w:p>
    <w:p w14:paraId="0052DBF1" w14:textId="77777777" w:rsidR="009E6E48" w:rsidRPr="00A06CA5" w:rsidRDefault="009E6E48">
      <w:pPr>
        <w:pStyle w:val="BodyText"/>
        <w:spacing w:before="6"/>
        <w:rPr>
          <w:sz w:val="16"/>
          <w:szCs w:val="16"/>
        </w:rPr>
      </w:pPr>
    </w:p>
    <w:p w14:paraId="7BF15901" w14:textId="51EABC43" w:rsidR="00143BEE" w:rsidRPr="002A7411" w:rsidRDefault="006C751E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6058"/>
          <w:tab w:val="left" w:pos="11002"/>
        </w:tabs>
        <w:spacing w:before="95"/>
        <w:rPr>
          <w:sz w:val="18"/>
        </w:rPr>
      </w:pPr>
      <w:r>
        <w:rPr>
          <w:sz w:val="18"/>
        </w:rPr>
        <w:t>CHECK-IN DATE</w:t>
      </w:r>
      <w:r w:rsidR="00143BEE">
        <w:rPr>
          <w:sz w:val="18"/>
        </w:rPr>
        <w:t>: _______________________</w:t>
      </w:r>
      <w:r>
        <w:rPr>
          <w:sz w:val="18"/>
        </w:rPr>
        <w:t xml:space="preserve"> TIME</w:t>
      </w:r>
      <w:r w:rsidR="00545FE5">
        <w:rPr>
          <w:sz w:val="18"/>
        </w:rPr>
        <w:t>:</w:t>
      </w:r>
      <w:r w:rsidR="00545FE5">
        <w:rPr>
          <w:sz w:val="18"/>
          <w:u w:val="single"/>
        </w:rPr>
        <w:t xml:space="preserve"> </w:t>
      </w:r>
      <w:r w:rsidR="00545FE5">
        <w:rPr>
          <w:sz w:val="18"/>
          <w:u w:val="single"/>
        </w:rPr>
        <w:tab/>
      </w:r>
    </w:p>
    <w:p w14:paraId="38ACB986" w14:textId="3D0B6882" w:rsidR="002A7411" w:rsidRDefault="002A7411" w:rsidP="002A7411">
      <w:pPr>
        <w:pStyle w:val="ListParagraph"/>
        <w:numPr>
          <w:ilvl w:val="0"/>
          <w:numId w:val="5"/>
        </w:numPr>
        <w:rPr>
          <w:sz w:val="18"/>
        </w:rPr>
      </w:pPr>
      <w:r w:rsidRPr="002A7411">
        <w:rPr>
          <w:sz w:val="18"/>
        </w:rPr>
        <w:t xml:space="preserve">Check in </w:t>
      </w:r>
      <w:r w:rsidR="000E6AB4">
        <w:rPr>
          <w:sz w:val="18"/>
        </w:rPr>
        <w:t xml:space="preserve">on day of arrival </w:t>
      </w:r>
      <w:r w:rsidRPr="002A7411">
        <w:rPr>
          <w:sz w:val="18"/>
        </w:rPr>
        <w:t>is mandatory between 3 pm and 9 pm. Failure to arrive by 9 pm will result in your room being cancelled.</w:t>
      </w:r>
    </w:p>
    <w:p w14:paraId="664B07AD" w14:textId="77777777" w:rsidR="002A7411" w:rsidRPr="00A06CA5" w:rsidRDefault="002A7411" w:rsidP="002A7411">
      <w:pPr>
        <w:ind w:left="525"/>
        <w:rPr>
          <w:sz w:val="16"/>
          <w:szCs w:val="16"/>
        </w:rPr>
      </w:pPr>
    </w:p>
    <w:p w14:paraId="6E293547" w14:textId="3DC40D68" w:rsidR="00143BEE" w:rsidRPr="002A7411" w:rsidRDefault="002A7411" w:rsidP="002A7411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6058"/>
          <w:tab w:val="left" w:pos="11002"/>
        </w:tabs>
        <w:spacing w:before="95"/>
        <w:rPr>
          <w:sz w:val="18"/>
        </w:rPr>
      </w:pPr>
      <w:r>
        <w:rPr>
          <w:sz w:val="18"/>
        </w:rPr>
        <w:t>DINNER ON EVENING OF ARRIVAL: YES___ NO____</w:t>
      </w:r>
    </w:p>
    <w:p w14:paraId="74F079EA" w14:textId="75B739EE" w:rsidR="00143BEE" w:rsidRDefault="00143BEE" w:rsidP="00143B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Dinner is provided for guests arriving </w:t>
      </w:r>
      <w:r w:rsidRPr="002A7411">
        <w:rPr>
          <w:b/>
          <w:sz w:val="18"/>
          <w:u w:val="single"/>
        </w:rPr>
        <w:t>before</w:t>
      </w:r>
      <w:r>
        <w:rPr>
          <w:sz w:val="18"/>
        </w:rPr>
        <w:t xml:space="preserve"> 5 pm at no cost to you or your agency.</w:t>
      </w:r>
    </w:p>
    <w:p w14:paraId="11364764" w14:textId="7E73F300" w:rsidR="002A7411" w:rsidRPr="00A06CA5" w:rsidRDefault="002A7411" w:rsidP="002A7411">
      <w:pPr>
        <w:pStyle w:val="ListParagraph"/>
        <w:ind w:firstLine="0"/>
        <w:rPr>
          <w:sz w:val="16"/>
          <w:szCs w:val="16"/>
        </w:rPr>
      </w:pPr>
    </w:p>
    <w:p w14:paraId="05CC5790" w14:textId="1828138B" w:rsidR="009E6E48" w:rsidRDefault="006C751E">
      <w:pPr>
        <w:pStyle w:val="ListParagraph"/>
        <w:numPr>
          <w:ilvl w:val="0"/>
          <w:numId w:val="1"/>
        </w:numPr>
        <w:tabs>
          <w:tab w:val="left" w:pos="551"/>
          <w:tab w:val="left" w:pos="552"/>
          <w:tab w:val="left" w:pos="6058"/>
          <w:tab w:val="left" w:pos="11002"/>
        </w:tabs>
        <w:spacing w:before="95"/>
        <w:rPr>
          <w:sz w:val="18"/>
        </w:rPr>
      </w:pPr>
      <w:r>
        <w:rPr>
          <w:sz w:val="18"/>
        </w:rPr>
        <w:t>CHECK OUT DATE</w:t>
      </w:r>
      <w:r w:rsidR="00545FE5">
        <w:rPr>
          <w:sz w:val="18"/>
        </w:rPr>
        <w:t>:</w:t>
      </w:r>
      <w:r w:rsidR="00143BEE">
        <w:rPr>
          <w:sz w:val="18"/>
        </w:rPr>
        <w:t xml:space="preserve"> ______________________</w:t>
      </w:r>
    </w:p>
    <w:p w14:paraId="54826AC6" w14:textId="281795E5" w:rsidR="00143BEE" w:rsidRPr="00A06CA5" w:rsidRDefault="002A7411" w:rsidP="00A06CA5">
      <w:pPr>
        <w:pStyle w:val="ListParagraph"/>
        <w:numPr>
          <w:ilvl w:val="0"/>
          <w:numId w:val="2"/>
        </w:numPr>
        <w:tabs>
          <w:tab w:val="left" w:pos="551"/>
          <w:tab w:val="left" w:pos="552"/>
          <w:tab w:val="left" w:pos="6058"/>
          <w:tab w:val="left" w:pos="11002"/>
        </w:tabs>
        <w:spacing w:before="95"/>
        <w:rPr>
          <w:sz w:val="18"/>
          <w:szCs w:val="18"/>
        </w:rPr>
      </w:pPr>
      <w:r w:rsidRPr="00A06CA5">
        <w:rPr>
          <w:sz w:val="18"/>
          <w:szCs w:val="18"/>
        </w:rPr>
        <w:t>Check out is no later than 8 am. Return room key to training coordinator or Academy Staff at Admin D.</w:t>
      </w:r>
    </w:p>
    <w:p w14:paraId="0B47ECD5" w14:textId="77777777" w:rsidR="009E6E48" w:rsidRDefault="009E6E48">
      <w:pPr>
        <w:pStyle w:val="BodyText"/>
        <w:rPr>
          <w:sz w:val="12"/>
        </w:rPr>
      </w:pPr>
    </w:p>
    <w:p w14:paraId="28697937" w14:textId="3A08E35F" w:rsidR="009E6E48" w:rsidRDefault="00F430E3">
      <w:pPr>
        <w:pStyle w:val="BodyText"/>
        <w:spacing w:before="93" w:line="276" w:lineRule="auto"/>
        <w:ind w:left="120" w:right="205"/>
        <w:jc w:val="both"/>
      </w:pPr>
      <w:r>
        <w:t>Samarcand is a pedestrian only facility</w:t>
      </w:r>
      <w:r w:rsidR="00B044BB">
        <w:t xml:space="preserve"> and </w:t>
      </w:r>
      <w:r>
        <w:t xml:space="preserve">parking on campus is </w:t>
      </w:r>
      <w:r w:rsidRPr="00A06CA5">
        <w:rPr>
          <w:b/>
          <w:u w:val="single"/>
        </w:rPr>
        <w:t>ONLY</w:t>
      </w:r>
      <w:r>
        <w:t xml:space="preserve"> permitted in the Student Parking Lot</w:t>
      </w:r>
      <w:r w:rsidR="00545FE5">
        <w:t>.</w:t>
      </w:r>
      <w:r>
        <w:t xml:space="preserve"> </w:t>
      </w:r>
      <w:r w:rsidR="00545FE5">
        <w:t>O</w:t>
      </w:r>
      <w:r>
        <w:t>vernight participants are permitted to drive to their dorm and unload/load for 30 minutes</w:t>
      </w:r>
      <w:r w:rsidR="00545FE5">
        <w:t xml:space="preserve"> and then return their vehicle to the student parking lot</w:t>
      </w:r>
      <w:r w:rsidR="00B044BB">
        <w:t xml:space="preserve"> (EXCEPTION: CARROLL DORMITORY on Leonard Drive does not have any parking to unload/load.)</w:t>
      </w:r>
      <w:bookmarkStart w:id="0" w:name="_GoBack"/>
      <w:bookmarkEnd w:id="0"/>
    </w:p>
    <w:p w14:paraId="715BEE2C" w14:textId="77777777" w:rsidR="009E6E48" w:rsidRDefault="009E6E48">
      <w:pPr>
        <w:pStyle w:val="BodyText"/>
        <w:rPr>
          <w:sz w:val="22"/>
        </w:rPr>
      </w:pPr>
    </w:p>
    <w:p w14:paraId="6ECCFADA" w14:textId="77777777" w:rsidR="009E6E48" w:rsidRDefault="00545FE5">
      <w:pPr>
        <w:pStyle w:val="BodyText"/>
        <w:spacing w:before="135" w:line="276" w:lineRule="auto"/>
        <w:ind w:left="120" w:right="198"/>
        <w:jc w:val="both"/>
      </w:pPr>
      <w:r>
        <w:rPr>
          <w:b/>
        </w:rPr>
        <w:t xml:space="preserve">(IF APPLICABLE) </w:t>
      </w:r>
      <w:r>
        <w:t xml:space="preserve">- Students attending training at Samarcand Training Academy, utilizing overnight accommodations in a dormitory, may secure their </w:t>
      </w:r>
      <w:r>
        <w:rPr>
          <w:u w:val="single"/>
        </w:rPr>
        <w:t xml:space="preserve">UNLOADED </w:t>
      </w:r>
      <w:r>
        <w:t xml:space="preserve">agency issued handgun in the safe provided or lock the firearm in the trunk of their vehicle in a secure container. </w:t>
      </w:r>
      <w:r>
        <w:rPr>
          <w:b/>
          <w:u w:val="thick"/>
        </w:rPr>
        <w:t>UNDER NO CIRCUMSTA</w:t>
      </w:r>
      <w:r w:rsidR="005F6E9D">
        <w:rPr>
          <w:b/>
          <w:u w:val="thick"/>
        </w:rPr>
        <w:t xml:space="preserve">NCES ARE LOADED HANDGUNS TO BE </w:t>
      </w:r>
      <w:r>
        <w:rPr>
          <w:b/>
          <w:u w:val="thick"/>
        </w:rPr>
        <w:t>BROUGHT INTO OR STORED IN ACADEMY DORMITORY BEDROOMS.</w:t>
      </w:r>
      <w:r w:rsidRPr="00F430E3">
        <w:t xml:space="preserve"> </w:t>
      </w:r>
      <w:r>
        <w:t xml:space="preserve">Weapon clearing barrels are located outside the entrances of all dormitories and </w:t>
      </w:r>
      <w:r>
        <w:rPr>
          <w:u w:val="single"/>
        </w:rPr>
        <w:t>MUST</w:t>
      </w:r>
      <w:r w:rsidRPr="00F430E3">
        <w:t xml:space="preserve"> </w:t>
      </w:r>
      <w:r>
        <w:t xml:space="preserve">be utilized to unload the handgun prior to entering the dormitory and loading/charging the firearm upon departure. Weapons are not to be unloaded or loaded in the dormitory bedrooms at any time. All long guns, loaded or unloaded, are </w:t>
      </w:r>
      <w:r>
        <w:rPr>
          <w:u w:val="single"/>
        </w:rPr>
        <w:t>strictly prohibited</w:t>
      </w:r>
      <w:r w:rsidRPr="00A06CA5">
        <w:t xml:space="preserve"> </w:t>
      </w:r>
      <w:r>
        <w:t>from being brought into Academy dormitory bedrooms and 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vehicle.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weapons</w:t>
      </w:r>
      <w:r>
        <w:rPr>
          <w:spacing w:val="-2"/>
        </w:rPr>
        <w:t xml:space="preserve"> </w:t>
      </w:r>
      <w:r>
        <w:t>are permitted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34"/>
        </w:rPr>
        <w:t xml:space="preserve"> </w:t>
      </w:r>
      <w:r>
        <w:t>dormitories.</w:t>
      </w:r>
    </w:p>
    <w:p w14:paraId="37EBE0C7" w14:textId="77777777" w:rsidR="009E6E48" w:rsidRDefault="009E6E48">
      <w:pPr>
        <w:pStyle w:val="BodyText"/>
      </w:pPr>
    </w:p>
    <w:p w14:paraId="6F1B1126" w14:textId="5C4DFD7A" w:rsidR="009E6E48" w:rsidRDefault="00545FE5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58497D" wp14:editId="4708065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2503805" cy="0"/>
                <wp:effectExtent l="9525" t="11430" r="1079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5052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23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57GwIAAEEEAAAOAAAAZHJzL2Uyb0RvYy54bWysU8GO2jAQvVfqP1i+QxIWK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E73D53" wp14:editId="57286235">
                <wp:simplePos x="0" y="0"/>
                <wp:positionH relativeFrom="page">
                  <wp:posOffset>3475355</wp:posOffset>
                </wp:positionH>
                <wp:positionV relativeFrom="paragraph">
                  <wp:posOffset>144780</wp:posOffset>
                </wp:positionV>
                <wp:extent cx="974725" cy="0"/>
                <wp:effectExtent l="8255" t="11430" r="7620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EC08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65pt,11.4pt" to="35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hYGg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434C68EA" wp14:editId="6561B4CB">
                <wp:simplePos x="0" y="0"/>
                <wp:positionH relativeFrom="page">
                  <wp:posOffset>4841875</wp:posOffset>
                </wp:positionH>
                <wp:positionV relativeFrom="paragraph">
                  <wp:posOffset>139700</wp:posOffset>
                </wp:positionV>
                <wp:extent cx="2446655" cy="9525"/>
                <wp:effectExtent l="3175" t="6350" r="762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9525"/>
                          <a:chOff x="7625" y="220"/>
                          <a:chExt cx="3853" cy="1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633" y="228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0704" y="228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3689A" id="Group 2" o:spid="_x0000_s1026" style="position:absolute;margin-left:381.25pt;margin-top:11pt;width:192.65pt;height:.75pt;z-index:251659776;mso-wrap-distance-left:0;mso-wrap-distance-right:0;mso-position-horizontal-relative:page" coordorigin="7625,220" coordsize="38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">
                <v:line id="Line 4" o:spid="_x0000_s1027" style="position:absolute;visibility:visible;mso-wrap-style:square" from="7633,228" to="1070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3" o:spid="_x0000_s1028" style="position:absolute;visibility:visible;mso-wrap-style:square" from="10704,228" to="1147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14:paraId="7C6DDD5B" w14:textId="77410E27" w:rsidR="009E6E48" w:rsidRDefault="002A7411">
      <w:pPr>
        <w:pStyle w:val="BodyText"/>
        <w:tabs>
          <w:tab w:val="left" w:pos="5415"/>
          <w:tab w:val="left" w:pos="8761"/>
        </w:tabs>
        <w:ind w:left="984"/>
      </w:pPr>
      <w:r>
        <w:t>Requestor</w:t>
      </w:r>
      <w:r w:rsidR="00A06CA5">
        <w:t xml:space="preserve"> Name (PRINT)</w:t>
      </w:r>
      <w:r w:rsidR="00545FE5">
        <w:tab/>
        <w:t>Date</w:t>
      </w:r>
      <w:r w:rsidR="00545FE5">
        <w:tab/>
        <w:t>Signature</w:t>
      </w:r>
    </w:p>
    <w:sectPr w:rsidR="009E6E48">
      <w:footerReference w:type="default" r:id="rId9"/>
      <w:type w:val="continuous"/>
      <w:pgSz w:w="12240" w:h="15840"/>
      <w:pgMar w:top="134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0E38" w14:textId="77777777" w:rsidR="00B00E23" w:rsidRDefault="00B00E23" w:rsidP="00C82082">
      <w:r>
        <w:separator/>
      </w:r>
    </w:p>
  </w:endnote>
  <w:endnote w:type="continuationSeparator" w:id="0">
    <w:p w14:paraId="3BE19371" w14:textId="77777777" w:rsidR="00B00E23" w:rsidRDefault="00B00E23" w:rsidP="00C8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F554" w14:textId="1A7499B0" w:rsidR="00C82082" w:rsidRDefault="00C8208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7DB2E" wp14:editId="07F03F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04E96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Revised (0</w:t>
    </w:r>
    <w:r w:rsidR="000E6AB4">
      <w:rPr>
        <w:color w:val="4F81BD" w:themeColor="accent1"/>
      </w:rPr>
      <w:t>1</w:t>
    </w:r>
    <w:r>
      <w:rPr>
        <w:color w:val="4F81BD" w:themeColor="accent1"/>
      </w:rPr>
      <w:t>/202</w:t>
    </w:r>
    <w:r w:rsidR="000E6AB4">
      <w:rPr>
        <w:color w:val="4F81BD" w:themeColor="accent1"/>
      </w:rPr>
      <w:t>1</w:t>
    </w:r>
    <w:r>
      <w:rPr>
        <w:color w:val="4F81BD" w:themeColor="accent1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91F1" w14:textId="77777777" w:rsidR="00B00E23" w:rsidRDefault="00B00E23" w:rsidP="00C82082">
      <w:r>
        <w:separator/>
      </w:r>
    </w:p>
  </w:footnote>
  <w:footnote w:type="continuationSeparator" w:id="0">
    <w:p w14:paraId="1EFB4C22" w14:textId="77777777" w:rsidR="00B00E23" w:rsidRDefault="00B00E23" w:rsidP="00C8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EB2"/>
    <w:multiLevelType w:val="hybridMultilevel"/>
    <w:tmpl w:val="70083F14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258F0967"/>
    <w:multiLevelType w:val="hybridMultilevel"/>
    <w:tmpl w:val="E2381DE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B5D4F66"/>
    <w:multiLevelType w:val="hybridMultilevel"/>
    <w:tmpl w:val="07CC98CE"/>
    <w:lvl w:ilvl="0" w:tplc="AA98FFBC">
      <w:start w:val="1"/>
      <w:numFmt w:val="decimal"/>
      <w:lvlText w:val="%1."/>
      <w:lvlJc w:val="left"/>
      <w:pPr>
        <w:ind w:left="552" w:hanging="432"/>
        <w:jc w:val="left"/>
      </w:pPr>
      <w:rPr>
        <w:rFonts w:hint="default"/>
        <w:b/>
        <w:spacing w:val="-4"/>
        <w:w w:val="96"/>
      </w:rPr>
    </w:lvl>
    <w:lvl w:ilvl="1" w:tplc="9A56576C">
      <w:numFmt w:val="bullet"/>
      <w:lvlText w:val="•"/>
      <w:lvlJc w:val="left"/>
      <w:pPr>
        <w:ind w:left="1616" w:hanging="432"/>
      </w:pPr>
      <w:rPr>
        <w:rFonts w:hint="default"/>
      </w:rPr>
    </w:lvl>
    <w:lvl w:ilvl="2" w:tplc="26AC2182">
      <w:numFmt w:val="bullet"/>
      <w:lvlText w:val="•"/>
      <w:lvlJc w:val="left"/>
      <w:pPr>
        <w:ind w:left="2672" w:hanging="432"/>
      </w:pPr>
      <w:rPr>
        <w:rFonts w:hint="default"/>
      </w:rPr>
    </w:lvl>
    <w:lvl w:ilvl="3" w:tplc="D0BA08A4">
      <w:numFmt w:val="bullet"/>
      <w:lvlText w:val="•"/>
      <w:lvlJc w:val="left"/>
      <w:pPr>
        <w:ind w:left="3728" w:hanging="432"/>
      </w:pPr>
      <w:rPr>
        <w:rFonts w:hint="default"/>
      </w:rPr>
    </w:lvl>
    <w:lvl w:ilvl="4" w:tplc="F146D22C">
      <w:numFmt w:val="bullet"/>
      <w:lvlText w:val="•"/>
      <w:lvlJc w:val="left"/>
      <w:pPr>
        <w:ind w:left="4784" w:hanging="432"/>
      </w:pPr>
      <w:rPr>
        <w:rFonts w:hint="default"/>
      </w:rPr>
    </w:lvl>
    <w:lvl w:ilvl="5" w:tplc="89FADEF0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27BCA460">
      <w:numFmt w:val="bullet"/>
      <w:lvlText w:val="•"/>
      <w:lvlJc w:val="left"/>
      <w:pPr>
        <w:ind w:left="6896" w:hanging="432"/>
      </w:pPr>
      <w:rPr>
        <w:rFonts w:hint="default"/>
      </w:rPr>
    </w:lvl>
    <w:lvl w:ilvl="7" w:tplc="7E82E0EC">
      <w:numFmt w:val="bullet"/>
      <w:lvlText w:val="•"/>
      <w:lvlJc w:val="left"/>
      <w:pPr>
        <w:ind w:left="7952" w:hanging="432"/>
      </w:pPr>
      <w:rPr>
        <w:rFonts w:hint="default"/>
      </w:rPr>
    </w:lvl>
    <w:lvl w:ilvl="8" w:tplc="4A2A92C6">
      <w:numFmt w:val="bullet"/>
      <w:lvlText w:val="•"/>
      <w:lvlJc w:val="left"/>
      <w:pPr>
        <w:ind w:left="9008" w:hanging="432"/>
      </w:pPr>
      <w:rPr>
        <w:rFonts w:hint="default"/>
      </w:rPr>
    </w:lvl>
  </w:abstractNum>
  <w:abstractNum w:abstractNumId="3" w15:restartNumberingAfterBreak="0">
    <w:nsid w:val="61C6273C"/>
    <w:multiLevelType w:val="hybridMultilevel"/>
    <w:tmpl w:val="31D290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9066BE5"/>
    <w:multiLevelType w:val="hybridMultilevel"/>
    <w:tmpl w:val="E3D270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8"/>
    <w:rsid w:val="00085C17"/>
    <w:rsid w:val="000E6AB4"/>
    <w:rsid w:val="00132F98"/>
    <w:rsid w:val="00143BEE"/>
    <w:rsid w:val="00200381"/>
    <w:rsid w:val="00287C6C"/>
    <w:rsid w:val="002A7411"/>
    <w:rsid w:val="00545FE5"/>
    <w:rsid w:val="005F6E9D"/>
    <w:rsid w:val="006C751E"/>
    <w:rsid w:val="009E6E48"/>
    <w:rsid w:val="00A06CA5"/>
    <w:rsid w:val="00B00E23"/>
    <w:rsid w:val="00B044BB"/>
    <w:rsid w:val="00B46FC1"/>
    <w:rsid w:val="00B97A45"/>
    <w:rsid w:val="00C21376"/>
    <w:rsid w:val="00C82082"/>
    <w:rsid w:val="00CC6D32"/>
    <w:rsid w:val="00E86B8D"/>
    <w:rsid w:val="00F430E3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6730"/>
  <w15:docId w15:val="{975A4957-9F9D-408D-9C1F-165ABE0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943" w:right="3021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552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candReservationRequest@ncd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sgjacobs</dc:creator>
  <cp:lastModifiedBy>Jordan, Richard</cp:lastModifiedBy>
  <cp:revision>6</cp:revision>
  <cp:lastPrinted>2020-06-23T12:52:00Z</cp:lastPrinted>
  <dcterms:created xsi:type="dcterms:W3CDTF">2020-12-09T14:20:00Z</dcterms:created>
  <dcterms:modified xsi:type="dcterms:W3CDTF">2020-12-09T14:55:00Z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2019-03-08T00:00:00Z</vt:filetime>
  </property>
</Properties>
</file>